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90191" w:rsidRPr="006255FE" w14:paraId="41D2BE11" w14:textId="77777777" w:rsidTr="007B0866">
        <w:tc>
          <w:tcPr>
            <w:tcW w:w="2625" w:type="dxa"/>
          </w:tcPr>
          <w:p w14:paraId="51235FD2" w14:textId="77777777" w:rsidR="00190191" w:rsidRPr="006255FE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51FD8F3" w14:textId="53ED8B96" w:rsidR="00190191" w:rsidRPr="006A2ED8" w:rsidRDefault="006A2ED8" w:rsidP="007B086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6A2ED8">
              <w:rPr>
                <w:rFonts w:ascii="Arial" w:hAnsi="Arial" w:cs="Arial"/>
                <w:b/>
                <w:szCs w:val="20"/>
              </w:rPr>
              <w:t xml:space="preserve">Nakup  brezžičnih pristopnih točk (Access </w:t>
            </w:r>
            <w:proofErr w:type="spellStart"/>
            <w:r w:rsidRPr="006A2ED8">
              <w:rPr>
                <w:rFonts w:ascii="Arial" w:hAnsi="Arial" w:cs="Arial"/>
                <w:b/>
                <w:szCs w:val="20"/>
              </w:rPr>
              <w:t>Point</w:t>
            </w:r>
            <w:proofErr w:type="spellEnd"/>
            <w:r w:rsidRPr="006A2ED8">
              <w:rPr>
                <w:rFonts w:ascii="Arial" w:hAnsi="Arial" w:cs="Arial"/>
                <w:b/>
                <w:szCs w:val="20"/>
              </w:rPr>
              <w:t>) za potrebe brezžičnega omrežja Ministrstva za zunanje in evropske zadeve in predstavništev Republike Slovenije v tujini, z vzdrževanjem in tehnično podporo za obdobje 36 mesecev</w:t>
            </w:r>
          </w:p>
        </w:tc>
      </w:tr>
      <w:tr w:rsidR="00190191" w:rsidRPr="006255FE" w14:paraId="0CBC7D76" w14:textId="77777777" w:rsidTr="007B0866">
        <w:tc>
          <w:tcPr>
            <w:tcW w:w="2625" w:type="dxa"/>
          </w:tcPr>
          <w:p w14:paraId="4CD25935" w14:textId="77777777" w:rsidR="00190191" w:rsidRPr="00741CA1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3CB52796" w14:textId="2B60BE4E" w:rsidR="00190191" w:rsidRPr="006A2ED8" w:rsidRDefault="006A2ED8" w:rsidP="006E4C2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6A2ED8">
              <w:rPr>
                <w:rFonts w:ascii="Arial" w:hAnsi="Arial" w:cs="Arial"/>
                <w:b/>
                <w:szCs w:val="20"/>
              </w:rPr>
              <w:t>002</w:t>
            </w:r>
            <w:r w:rsidR="000C6648" w:rsidRPr="006A2ED8">
              <w:rPr>
                <w:rFonts w:ascii="Arial" w:hAnsi="Arial" w:cs="Arial"/>
                <w:b/>
                <w:szCs w:val="20"/>
              </w:rPr>
              <w:t>/25</w:t>
            </w:r>
            <w:r w:rsidR="00190191" w:rsidRPr="006A2ED8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  <w:bookmarkStart w:id="0" w:name="_GoBack"/>
      <w:bookmarkEnd w:id="0"/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000D4D89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</w:t>
      </w:r>
      <w:r w:rsidRPr="00C174FB">
        <w:rPr>
          <w:rFonts w:ascii="Arial" w:hAnsi="Arial" w:cs="Arial"/>
          <w:szCs w:val="20"/>
        </w:rPr>
        <w:t>poslovanje z naročnikom na podlagi 35. člena Zakona o integriteti in preprečevanju korupcije (Uradni list RS, št. 69/11</w:t>
      </w:r>
      <w:r w:rsidR="00C174FB" w:rsidRPr="00C174FB">
        <w:rPr>
          <w:rFonts w:ascii="Arial" w:hAnsi="Arial" w:cs="Arial"/>
          <w:szCs w:val="20"/>
        </w:rPr>
        <w:t>,</w:t>
      </w:r>
      <w:r w:rsidRPr="00C174FB">
        <w:rPr>
          <w:rFonts w:ascii="Arial" w:hAnsi="Arial" w:cs="Arial"/>
          <w:szCs w:val="20"/>
        </w:rPr>
        <w:t xml:space="preserve"> </w:t>
      </w:r>
      <w:r w:rsidR="00C174FB" w:rsidRPr="00C174FB">
        <w:rPr>
          <w:rFonts w:ascii="Arial" w:hAnsi="Arial" w:cs="Arial"/>
          <w:szCs w:val="20"/>
        </w:rPr>
        <w:t>s spremembami in dopolnitvami</w:t>
      </w:r>
      <w:r w:rsidRPr="00C174FB">
        <w:rPr>
          <w:rFonts w:ascii="Arial" w:hAnsi="Arial" w:cs="Arial"/>
          <w:szCs w:val="20"/>
        </w:rPr>
        <w:t xml:space="preserve">, v nadaljnjem besedilu: </w:t>
      </w:r>
      <w:proofErr w:type="spellStart"/>
      <w:r w:rsidRPr="00C174FB">
        <w:rPr>
          <w:rFonts w:ascii="Arial" w:hAnsi="Arial" w:cs="Arial"/>
          <w:szCs w:val="20"/>
        </w:rPr>
        <w:t>ZIntPK</w:t>
      </w:r>
      <w:proofErr w:type="spellEnd"/>
      <w:r w:rsidRPr="00C174FB"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509CFFD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0FE2CD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0AB36BC" w14:textId="3686FEA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E444B3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AEBFA" w14:textId="77777777" w:rsidR="001C6E90" w:rsidRDefault="001C6E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4DB76391" w:rsidR="00951C9E" w:rsidRPr="00702E9E" w:rsidRDefault="00951C9E" w:rsidP="00DA1318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A2ED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A2ED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1B670D1B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6A2ED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6A2ED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464DE" w14:textId="77777777" w:rsidR="001C6E90" w:rsidRDefault="001C6E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4CEC" w14:textId="77777777" w:rsidR="001C6E90" w:rsidRDefault="001C6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0354460D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1C6E90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D7EFF" w14:textId="77777777" w:rsidR="001C6E90" w:rsidRDefault="001C6E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16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C6648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C6E90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2ED8"/>
    <w:rsid w:val="006A47E8"/>
    <w:rsid w:val="006B1134"/>
    <w:rsid w:val="006C21BA"/>
    <w:rsid w:val="006D2749"/>
    <w:rsid w:val="006D4FC4"/>
    <w:rsid w:val="006E4C25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123D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47B4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C022B1"/>
    <w:rsid w:val="00C04683"/>
    <w:rsid w:val="00C1412D"/>
    <w:rsid w:val="00C174FB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DA1318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7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510048A-F0C2-48FE-9A8A-5617C26D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Polona Havliček</cp:lastModifiedBy>
  <cp:revision>13</cp:revision>
  <cp:lastPrinted>2017-10-09T07:27:00Z</cp:lastPrinted>
  <dcterms:created xsi:type="dcterms:W3CDTF">2023-08-04T11:52:00Z</dcterms:created>
  <dcterms:modified xsi:type="dcterms:W3CDTF">2025-03-13T08:26:00Z</dcterms:modified>
</cp:coreProperties>
</file>